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61"/>
        <w:tblW w:w="12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0"/>
        <w:gridCol w:w="2252"/>
        <w:gridCol w:w="2252"/>
        <w:gridCol w:w="2252"/>
        <w:gridCol w:w="2252"/>
        <w:gridCol w:w="1750"/>
      </w:tblGrid>
      <w:tr w:rsidR="00A16214" w:rsidRPr="00105511" w:rsidTr="00105511">
        <w:trPr>
          <w:trHeight w:val="390"/>
          <w:tblCellSpacing w:w="0" w:type="dxa"/>
        </w:trPr>
        <w:tc>
          <w:tcPr>
            <w:tcW w:w="2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A162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5511">
              <w:rPr>
                <w:rFonts w:ascii="Arial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107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1055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05511">
              <w:rPr>
                <w:rFonts w:ascii="Arial" w:hAnsi="Arial" w:cs="Arial"/>
                <w:b/>
                <w:sz w:val="28"/>
                <w:szCs w:val="28"/>
              </w:rPr>
              <w:t>SPAGHETTI BRIDGE RUBRIC</w:t>
            </w:r>
            <w:r w:rsidRPr="00105511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 xml:space="preserve">  --   </w:t>
            </w:r>
            <w:r w:rsidRPr="001055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POINTS</w:t>
            </w:r>
          </w:p>
        </w:tc>
      </w:tr>
      <w:tr w:rsidR="00A16214" w:rsidRPr="00105511" w:rsidTr="00105511">
        <w:trPr>
          <w:trHeight w:val="333"/>
          <w:tblCellSpacing w:w="0" w:type="dxa"/>
        </w:trPr>
        <w:tc>
          <w:tcPr>
            <w:tcW w:w="2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A162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4 -- EXCELLENT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3 -- GOOD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2 -- FAIR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1 -- POOR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A16214" w:rsidRPr="00105511" w:rsidTr="00105511">
        <w:trPr>
          <w:trHeight w:val="765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Symmetry of Structure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symmetrical.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somewhat symmetrical.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not very symmetrical.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not symmetrical at all.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available.</w:t>
            </w:r>
          </w:p>
        </w:tc>
      </w:tr>
      <w:tr w:rsidR="00A16214" w:rsidRPr="00105511" w:rsidTr="00105511">
        <w:trPr>
          <w:trHeight w:val="1212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 xml:space="preserve">Aesthetics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pleasing to the eye.</w:t>
            </w:r>
          </w:p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Shows much creativity as well as being symmetrical and neat.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somewhat pleasing to the eye.</w:t>
            </w:r>
          </w:p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Shows some creativity as well as being somewhat symmetrical and neat.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not very pleasing to the eye.</w:t>
            </w:r>
          </w:p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Shows little creativity as well as not being symmetrical and neat.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Bridge structure is not at all pleasing to the eye</w:t>
            </w:r>
          </w:p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Shows no creativity as well as not being at all symmetrical and neat.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available.</w:t>
            </w:r>
          </w:p>
        </w:tc>
      </w:tr>
      <w:tr w:rsidR="00A16214" w:rsidRPr="00105511" w:rsidTr="00105511">
        <w:trPr>
          <w:trHeight w:val="885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Structural Connections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All structural connections are precisely fitted.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Many structural connections are precisely fitted.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Some structural connections are precisely fitted.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Few structural connections are precisely fitted.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available.</w:t>
            </w:r>
          </w:p>
        </w:tc>
      </w:tr>
      <w:tr w:rsidR="00A16214" w:rsidRPr="00105511" w:rsidTr="00105511">
        <w:trPr>
          <w:trHeight w:val="1284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Glued Connections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All glued connections are neat and there is no excess glue.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Many glued connections are neat and there is little excess glue.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Some glued connections are neat and there is some excess glue.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Few glued connections are neat and there is much excess glue.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available.</w:t>
            </w:r>
          </w:p>
        </w:tc>
      </w:tr>
      <w:tr w:rsidR="00A16214" w:rsidRPr="00105511" w:rsidTr="00105511">
        <w:trPr>
          <w:trHeight w:val="885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Limits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All limits are within the constraints set by work order.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Many limits are within the constraints set by work order.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Some limits are within the constraints set by work order.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Few limits are within the constraints set by work order.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available.</w:t>
            </w:r>
          </w:p>
        </w:tc>
      </w:tr>
      <w:tr w:rsidR="00A16214" w:rsidRPr="00105511" w:rsidTr="00105511">
        <w:trPr>
          <w:trHeight w:val="885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Scale Drawing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Very precise, neat, and easy to read.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Somewhat precise, neat, and easy to read.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very precise, neat, or easy to read.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at all precise, neat, or easy to read.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available.</w:t>
            </w:r>
          </w:p>
        </w:tc>
      </w:tr>
      <w:tr w:rsidR="00A16214" w:rsidRPr="00105511" w:rsidTr="00105511">
        <w:trPr>
          <w:trHeight w:val="612"/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5511">
              <w:rPr>
                <w:rFonts w:ascii="Arial" w:hAnsi="Arial" w:cs="Arial"/>
                <w:b/>
                <w:bCs/>
                <w:color w:val="000000"/>
              </w:rPr>
              <w:t>On Time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Turn in and presented on time.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Turn in and presented one day late.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Turn in and presented two days late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Turn in and presented over two days late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214" w:rsidRPr="00105511" w:rsidRDefault="00A16214" w:rsidP="00A16214">
            <w:pPr>
              <w:rPr>
                <w:rFonts w:ascii="Arial" w:hAnsi="Arial" w:cs="Arial"/>
                <w:color w:val="000000"/>
              </w:rPr>
            </w:pPr>
            <w:r w:rsidRPr="00105511">
              <w:rPr>
                <w:rFonts w:ascii="Arial" w:hAnsi="Arial" w:cs="Arial"/>
                <w:color w:val="000000"/>
              </w:rPr>
              <w:t>Not turned in at all.</w:t>
            </w:r>
          </w:p>
        </w:tc>
      </w:tr>
    </w:tbl>
    <w:p w:rsidR="00A16214" w:rsidRPr="00A16214" w:rsidRDefault="00A16214" w:rsidP="00A16214">
      <w:pPr>
        <w:rPr>
          <w:b/>
          <w:sz w:val="28"/>
        </w:rPr>
      </w:pPr>
      <w:r w:rsidRPr="00A16214">
        <w:rPr>
          <w:b/>
          <w:sz w:val="28"/>
        </w:rPr>
        <w:t>NAME:  ________</w:t>
      </w:r>
      <w:r>
        <w:rPr>
          <w:b/>
          <w:sz w:val="28"/>
        </w:rPr>
        <w:t>__________</w:t>
      </w:r>
      <w:r w:rsidRPr="00A16214">
        <w:rPr>
          <w:b/>
          <w:sz w:val="28"/>
        </w:rPr>
        <w:t>_______________</w:t>
      </w:r>
      <w:r>
        <w:rPr>
          <w:b/>
          <w:sz w:val="28"/>
        </w:rPr>
        <w:t>___</w:t>
      </w:r>
      <w:r w:rsidRPr="00A16214">
        <w:rPr>
          <w:b/>
          <w:sz w:val="28"/>
        </w:rPr>
        <w:t>___________ CLASS: _______</w:t>
      </w:r>
      <w:r>
        <w:rPr>
          <w:b/>
          <w:sz w:val="28"/>
        </w:rPr>
        <w:t>__</w:t>
      </w:r>
      <w:r w:rsidRPr="00A16214">
        <w:rPr>
          <w:b/>
          <w:sz w:val="28"/>
        </w:rPr>
        <w:t>_</w:t>
      </w:r>
      <w:proofErr w:type="gramStart"/>
      <w:r w:rsidRPr="00A16214">
        <w:rPr>
          <w:b/>
          <w:sz w:val="28"/>
        </w:rPr>
        <w:t>_  DATE</w:t>
      </w:r>
      <w:proofErr w:type="gramEnd"/>
      <w:r w:rsidRPr="00A16214">
        <w:rPr>
          <w:b/>
          <w:sz w:val="28"/>
        </w:rPr>
        <w:t>: ____</w:t>
      </w:r>
      <w:r>
        <w:rPr>
          <w:b/>
          <w:sz w:val="28"/>
        </w:rPr>
        <w:t>______</w:t>
      </w:r>
      <w:r w:rsidRPr="00A16214">
        <w:rPr>
          <w:b/>
          <w:sz w:val="28"/>
        </w:rPr>
        <w:t>_________</w:t>
      </w:r>
    </w:p>
    <w:p w:rsidR="00256ECE" w:rsidRPr="00A16214" w:rsidRDefault="00105511" w:rsidP="00A16214">
      <w:pPr>
        <w:rPr>
          <w:b/>
          <w:sz w:val="40"/>
        </w:rPr>
      </w:pPr>
      <w:bookmarkStart w:id="0" w:name="_GoBack"/>
      <w:bookmarkEnd w:id="0"/>
    </w:p>
    <w:sectPr w:rsidR="00256ECE" w:rsidRPr="00A16214" w:rsidSect="005F28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84"/>
    <w:rsid w:val="00105511"/>
    <w:rsid w:val="005F2884"/>
    <w:rsid w:val="006D155C"/>
    <w:rsid w:val="00943024"/>
    <w:rsid w:val="00946339"/>
    <w:rsid w:val="00A13F84"/>
    <w:rsid w:val="00A16214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6FFBA-00F7-43D8-9DA6-3321618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3</cp:revision>
  <dcterms:created xsi:type="dcterms:W3CDTF">2014-11-05T15:54:00Z</dcterms:created>
  <dcterms:modified xsi:type="dcterms:W3CDTF">2014-11-05T22:37:00Z</dcterms:modified>
</cp:coreProperties>
</file>